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4F8F" w14:textId="77777777" w:rsidR="001B180F" w:rsidRPr="000B4674" w:rsidRDefault="001B180F" w:rsidP="001B180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Work Sans" w:eastAsia="Trebuchet MS" w:hAnsi="Work Sans" w:cs="Trebuchet MS"/>
          <w:b/>
          <w:bCs/>
          <w:sz w:val="32"/>
          <w:szCs w:val="32"/>
          <w:u w:color="000000"/>
        </w:rPr>
      </w:pPr>
      <w:r w:rsidRPr="000B4674">
        <w:rPr>
          <w:rFonts w:ascii="Work Sans" w:hAnsi="Work Sans"/>
          <w:b/>
          <w:bCs/>
          <w:sz w:val="32"/>
          <w:szCs w:val="32"/>
          <w:u w:color="000000"/>
        </w:rPr>
        <w:t>SALIRÒ AL MONTE</w:t>
      </w:r>
    </w:p>
    <w:p w14:paraId="46F319F5" w14:textId="77777777" w:rsidR="001B180F" w:rsidRPr="000B07BD" w:rsidRDefault="0072399C" w:rsidP="001B180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Work Sans Light" w:eastAsia="Trebuchet MS" w:hAnsi="Work Sans Light" w:cs="Trebuchet MS"/>
          <w:b/>
          <w:bCs/>
          <w:sz w:val="32"/>
          <w:szCs w:val="32"/>
          <w:u w:color="000000"/>
        </w:rPr>
      </w:pPr>
      <w:r>
        <w:rPr>
          <w:rFonts w:ascii="Work Sans Light" w:hAnsi="Work Sans Light"/>
          <w:b/>
          <w:bCs/>
          <w:sz w:val="32"/>
          <w:szCs w:val="32"/>
          <w:u w:color="000000"/>
        </w:rPr>
        <w:t xml:space="preserve">Terzo appuntamento – relatore </w:t>
      </w:r>
      <w:proofErr w:type="spellStart"/>
      <w:r>
        <w:rPr>
          <w:rFonts w:ascii="Work Sans Light" w:hAnsi="Work Sans Light"/>
          <w:b/>
          <w:bCs/>
          <w:sz w:val="32"/>
          <w:szCs w:val="32"/>
          <w:u w:color="000000"/>
        </w:rPr>
        <w:t>fr</w:t>
      </w:r>
      <w:proofErr w:type="spellEnd"/>
      <w:r>
        <w:rPr>
          <w:rFonts w:ascii="Work Sans Light" w:hAnsi="Work Sans Light"/>
          <w:b/>
          <w:bCs/>
          <w:sz w:val="32"/>
          <w:szCs w:val="32"/>
          <w:u w:color="000000"/>
        </w:rPr>
        <w:t>.</w:t>
      </w:r>
      <w:r w:rsidRPr="000B07BD">
        <w:rPr>
          <w:rFonts w:ascii="Work Sans Light" w:hAnsi="Work Sans Light"/>
          <w:b/>
          <w:bCs/>
          <w:sz w:val="32"/>
          <w:szCs w:val="32"/>
          <w:u w:color="000000"/>
        </w:rPr>
        <w:t xml:space="preserve"> </w:t>
      </w:r>
      <w:r w:rsidR="00E45307" w:rsidRPr="000B07BD">
        <w:rPr>
          <w:rFonts w:ascii="Work Sans Light" w:hAnsi="Work Sans Light"/>
          <w:b/>
          <w:bCs/>
          <w:sz w:val="32"/>
          <w:szCs w:val="32"/>
          <w:u w:color="000000"/>
        </w:rPr>
        <w:t>Roberto Fusco</w:t>
      </w:r>
    </w:p>
    <w:p w14:paraId="7737B354" w14:textId="77777777" w:rsidR="001B180F" w:rsidRPr="000B07BD" w:rsidRDefault="001B180F" w:rsidP="001B180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Work Sans Light" w:eastAsia="Trebuchet MS" w:hAnsi="Work Sans Light" w:cs="Trebuchet MS"/>
          <w:u w:color="000000"/>
        </w:rPr>
      </w:pPr>
    </w:p>
    <w:p w14:paraId="2EE789DD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Varese, Santuario del Sacro Monte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. </w:t>
      </w:r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Lunedì 5 giugno alle ore 21</w:t>
      </w:r>
      <w:r w:rsidR="0086736E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.00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riprende con il terzo appuntamento il ciclo di incontri </w:t>
      </w:r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“Salirò al monte”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.</w:t>
      </w:r>
    </w:p>
    <w:p w14:paraId="03A0AFF1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L’iniziativa, la prima per il Sacro Monte di Varese, ha visto la partecipazione di esponent</w:t>
      </w:r>
      <w:r w:rsidR="000B07BD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i delle religioni ebraica e mus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ulmana sul tema della montagna nei testi e nelle riflessioni sia della Bibbia sia del Corano, come nei testi di riflessione e pensiero delle ricerche religiose.</w:t>
      </w:r>
    </w:p>
    <w:p w14:paraId="468A5D0F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Dopo la comunicazione di </w:t>
      </w:r>
      <w:proofErr w:type="spellStart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Haim</w:t>
      </w:r>
      <w:proofErr w:type="spellEnd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</w:t>
      </w:r>
      <w:proofErr w:type="spellStart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Baharier</w:t>
      </w:r>
      <w:proofErr w:type="spellEnd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e </w:t>
      </w:r>
      <w:proofErr w:type="spellStart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Shahrzad</w:t>
      </w:r>
      <w:proofErr w:type="spellEnd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</w:t>
      </w:r>
      <w:proofErr w:type="spellStart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Houshmand</w:t>
      </w:r>
      <w:proofErr w:type="spellEnd"/>
      <w:r w:rsidR="004762EE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</w:t>
      </w:r>
      <w:proofErr w:type="spellStart"/>
      <w:r w:rsidR="004762EE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Zadeh</w:t>
      </w:r>
      <w:proofErr w:type="spellEnd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, </w:t>
      </w:r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 xml:space="preserve">è il turno di </w:t>
      </w:r>
      <w:proofErr w:type="spellStart"/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fr</w:t>
      </w:r>
      <w:proofErr w:type="spellEnd"/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 xml:space="preserve"> Roberto Fusco, docente presso la Facoltà teologica di Lugano e l’Istituto Teologico ‘Santa </w:t>
      </w:r>
      <w:proofErr w:type="spellStart"/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Fara’</w:t>
      </w:r>
      <w:proofErr w:type="spellEnd"/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 xml:space="preserve"> di Bari.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Sacerdote appartenente ad una famiglia francescana di nuova fondazione, conta al suo attivo molte pubblicazioni sui mistici italiani del Medioevo.</w:t>
      </w:r>
    </w:p>
    <w:p w14:paraId="4520DE3E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La sua testimonianza analizzerà </w:t>
      </w:r>
      <w:bookmarkStart w:id="0" w:name="_GoBack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“la specificità di significato che i monti e le alture rivestono per la tradizione cristiana”. Da questo specifico saranno analizzate le grandi avventure di pellegrinaggio, “inteso come esperienza umana e spirituale di spostamento verso un luogo santo”. </w:t>
      </w:r>
    </w:p>
    <w:bookmarkEnd w:id="0"/>
    <w:p w14:paraId="18FAC98A" w14:textId="77777777" w:rsidR="0072399C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</w:p>
    <w:p w14:paraId="681284E1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Questo terzo e ultimo incontro, come l’intero ciclo, è nato nell’ambito del </w:t>
      </w: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progetto “Centro di Interpretazione del Sacro Monte di Varese</w:t>
      </w:r>
      <w:r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”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, che – promosso col </w:t>
      </w: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finanziamento di Fondazione Cariplo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dalla Fondazione Paolo VI per il Sacro Monte in collaborazione con Comune di Varese, </w:t>
      </w:r>
      <w:proofErr w:type="spellStart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Cesvov</w:t>
      </w:r>
      <w:proofErr w:type="spellEnd"/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e Parco Regionale Campo dei Fiori – </w:t>
      </w: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è finalizzato alla promozione culturale del “grande teatro montano”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(Giovanni Testori), puntando a</w:t>
      </w:r>
      <w:r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lla qualificazione della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fruizione del Sacro Monte e alla valorizzazione del volontariato. </w:t>
      </w:r>
    </w:p>
    <w:p w14:paraId="29808C19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La curatela scientifica del ciclo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, patrocinato dal Comune di Varese e dal Magnifico Rettore dell’Università degl</w:t>
      </w:r>
      <w:r w:rsidR="0044229E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i Studi dell’Insubria per l’alt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o valore scientifico della proposta, è del </w:t>
      </w: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prof. Alessandro Ferrari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, direttore del </w:t>
      </w: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Centro REDESM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“Religioni, Diritto ed Economie nello Spazio Mediterraneo” dell’</w:t>
      </w: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Università degli Studi dell’Insubria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. </w:t>
      </w:r>
    </w:p>
    <w:p w14:paraId="438B6530" w14:textId="77777777" w:rsidR="0072399C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</w:p>
    <w:p w14:paraId="55B5AE90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Chiuderà l’incontro di questo primo ciclo </w:t>
      </w:r>
      <w:r w:rsidRPr="00EB3270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Sua Eccellenza mons. Franco Agnesi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, Vicario per Varese del Cardinale Angelo Scola.</w:t>
      </w:r>
    </w:p>
    <w:p w14:paraId="35F6B922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</w:p>
    <w:p w14:paraId="552919A1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  <w:r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Ricordiamo che </w:t>
      </w:r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 xml:space="preserve">Il Santuario è facilmente raggiungibile da Piazzale Lodovico Pogliaghi, passando da via Giuseppe </w:t>
      </w:r>
      <w:proofErr w:type="spellStart"/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>Sommaruga</w:t>
      </w:r>
      <w:proofErr w:type="spellEnd"/>
      <w:r w:rsidRPr="004D282F">
        <w:rPr>
          <w:rFonts w:ascii="Work Sans Light" w:eastAsia="Arial Unicode MS" w:hAnsi="Work Sans Light" w:cs="Arial Unicode MS"/>
          <w:b/>
          <w:color w:val="000000"/>
          <w:sz w:val="22"/>
          <w:szCs w:val="22"/>
          <w:u w:color="000000"/>
          <w:bdr w:val="nil"/>
        </w:rPr>
        <w:t xml:space="preserve"> </w:t>
      </w:r>
      <w:r w:rsidRPr="004D282F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e proseguendo poi lungo via Salvatore Bianchi, che conduce direttamente a Piazzetta del Monastero, all’ingresso del Santuario</w:t>
      </w:r>
      <w:r w:rsidRPr="00445E99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.</w:t>
      </w:r>
      <w:r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Informiamo inoltre che lungo l’ultimo tratto di via Del Ceppo,</w:t>
      </w:r>
      <w:r w:rsidRPr="00445E99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tra </w:t>
      </w:r>
      <w:r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l’ingresso</w:t>
      </w:r>
      <w:r w:rsidRPr="00445E99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agli ascensori e il cimitero,</w:t>
      </w:r>
      <w:r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 xml:space="preserve"> continuano i lavori e gli interventi di ripristino e messa in sicurezza della parete rocciosa soprastante.</w:t>
      </w:r>
      <w:r w:rsidRPr="00445E99"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  <w:t>   </w:t>
      </w:r>
      <w:bookmarkStart w:id="1" w:name="GoBack"/>
    </w:p>
    <w:p w14:paraId="24C90BE2" w14:textId="77777777" w:rsidR="0072399C" w:rsidRPr="004D282F" w:rsidRDefault="0072399C" w:rsidP="0072399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Work Sans Light" w:hAnsi="Work Sans Light"/>
          <w:u w:color="000000"/>
        </w:rPr>
      </w:pPr>
    </w:p>
    <w:p w14:paraId="4FD9A123" w14:textId="77777777" w:rsidR="0072399C" w:rsidRPr="00EB3270" w:rsidRDefault="0072399C" w:rsidP="0072399C">
      <w:pPr>
        <w:pStyle w:val="Normale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val="single"/>
          <w:bdr w:val="nil"/>
        </w:rPr>
      </w:pPr>
      <w:r w:rsidRPr="00EB3270">
        <w:rPr>
          <w:rFonts w:ascii="Work Sans Light" w:eastAsia="Arial Unicode MS" w:hAnsi="Work Sans Light" w:cs="Arial Unicode MS"/>
          <w:color w:val="000000"/>
          <w:sz w:val="22"/>
          <w:szCs w:val="22"/>
          <w:u w:val="single"/>
          <w:bdr w:val="nil"/>
        </w:rPr>
        <w:t xml:space="preserve">Per maggiori informazioni: 328.8377206 – </w:t>
      </w:r>
      <w:hyperlink r:id="rId8" w:history="1">
        <w:r w:rsidRPr="00EB3270">
          <w:rPr>
            <w:rStyle w:val="Collegamentoipertestuale"/>
            <w:rFonts w:ascii="Work Sans Light" w:eastAsia="Arial Unicode MS" w:hAnsi="Work Sans Light" w:cs="Arial Unicode MS"/>
            <w:sz w:val="22"/>
            <w:szCs w:val="22"/>
            <w:bdr w:val="nil"/>
          </w:rPr>
          <w:t>info@sacromontedivarese.it</w:t>
        </w:r>
      </w:hyperlink>
      <w:r w:rsidRPr="00EB3270">
        <w:rPr>
          <w:rFonts w:ascii="Work Sans Light" w:eastAsia="Arial Unicode MS" w:hAnsi="Work Sans Light" w:cs="Arial Unicode MS"/>
          <w:color w:val="000000"/>
          <w:sz w:val="22"/>
          <w:szCs w:val="22"/>
          <w:u w:val="single"/>
          <w:bdr w:val="nil"/>
        </w:rPr>
        <w:t xml:space="preserve"> – www.sacromontedivarese.it</w:t>
      </w:r>
      <w:bookmarkEnd w:id="1"/>
    </w:p>
    <w:p w14:paraId="6B0792DB" w14:textId="77777777" w:rsidR="0072399C" w:rsidRPr="004D282F" w:rsidRDefault="0072399C" w:rsidP="0072399C">
      <w:pPr>
        <w:jc w:val="both"/>
        <w:rPr>
          <w:rFonts w:ascii="Work Sans Light" w:eastAsia="Arial Unicode MS" w:hAnsi="Work Sans Light" w:cs="Arial Unicode MS"/>
          <w:color w:val="000000"/>
          <w:sz w:val="22"/>
          <w:szCs w:val="22"/>
          <w:u w:color="000000"/>
          <w:bdr w:val="nil"/>
        </w:rPr>
      </w:pPr>
    </w:p>
    <w:p w14:paraId="1C99BEEA" w14:textId="77777777" w:rsidR="00837F1E" w:rsidRPr="00837F1E" w:rsidRDefault="00837F1E" w:rsidP="00B6287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Work Sans Light" w:eastAsiaTheme="minorEastAsia" w:hAnsi="Work Sans Light" w:cstheme="minorBidi"/>
          <w:sz w:val="22"/>
          <w:szCs w:val="22"/>
        </w:rPr>
      </w:pPr>
    </w:p>
    <w:sectPr w:rsidR="00837F1E" w:rsidRPr="00837F1E" w:rsidSect="00AE3E7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3EE2" w14:textId="77777777" w:rsidR="000C5E4A" w:rsidRDefault="000C5E4A" w:rsidP="00D555C0">
      <w:r>
        <w:separator/>
      </w:r>
    </w:p>
  </w:endnote>
  <w:endnote w:type="continuationSeparator" w:id="0">
    <w:p w14:paraId="208BC856" w14:textId="77777777" w:rsidR="000C5E4A" w:rsidRDefault="000C5E4A" w:rsidP="00D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layfair Display">
    <w:altName w:val="Trattatello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ork Sans">
    <w:altName w:val="Avenir Light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ork Sans Light">
    <w:altName w:val="Avenir Light"/>
    <w:charset w:val="00"/>
    <w:family w:val="auto"/>
    <w:pitch w:val="variable"/>
    <w:sig w:usb0="00000007" w:usb1="00000001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4BFCD0" w14:textId="77777777" w:rsidR="00D555C0" w:rsidRDefault="000C5E4A">
    <w:pPr>
      <w:pStyle w:val="Pidipagina"/>
    </w:pPr>
    <w:sdt>
      <w:sdtPr>
        <w:id w:val="872046794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-1874833417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131444224"/>
        <w:temporary/>
        <w:showingPlcHdr/>
      </w:sdtPr>
      <w:sdtEndPr/>
      <w:sdtContent>
        <w:r w:rsidR="00D555C0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21B966" w14:textId="77777777" w:rsidR="00996577" w:rsidRDefault="00E25A8F">
    <w:pPr>
      <w:pStyle w:val="Pidipa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8843BC" wp14:editId="159B5A11">
          <wp:simplePos x="0" y="0"/>
          <wp:positionH relativeFrom="column">
            <wp:posOffset>5422900</wp:posOffset>
          </wp:positionH>
          <wp:positionV relativeFrom="paragraph">
            <wp:posOffset>-407035</wp:posOffset>
          </wp:positionV>
          <wp:extent cx="635635" cy="628650"/>
          <wp:effectExtent l="0" t="0" r="0" b="0"/>
          <wp:wrapThrough wrapText="bothSides">
            <wp:wrapPolygon edited="0">
              <wp:start x="0" y="0"/>
              <wp:lineTo x="0" y="20945"/>
              <wp:lineTo x="20715" y="20945"/>
              <wp:lineTo x="20715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58_6_Schermata2016-01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3DAFEB1" wp14:editId="03698ED7">
          <wp:simplePos x="0" y="0"/>
          <wp:positionH relativeFrom="column">
            <wp:posOffset>-34290</wp:posOffset>
          </wp:positionH>
          <wp:positionV relativeFrom="paragraph">
            <wp:posOffset>-502285</wp:posOffset>
          </wp:positionV>
          <wp:extent cx="5494655" cy="876300"/>
          <wp:effectExtent l="0" t="0" r="0" b="0"/>
          <wp:wrapThrough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 loghi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9465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26502" w14:textId="77777777" w:rsidR="00D555C0" w:rsidRDefault="00A1468D" w:rsidP="00D555C0">
    <w:pPr>
      <w:pStyle w:val="Pidipagina"/>
      <w:tabs>
        <w:tab w:val="clear" w:pos="4986"/>
        <w:tab w:val="clear" w:pos="9972"/>
        <w:tab w:val="left" w:pos="1958"/>
      </w:tabs>
    </w:pPr>
    <w:r>
      <w:rPr>
        <w:noProof/>
      </w:rPr>
      <w:drawing>
        <wp:inline distT="0" distB="0" distL="0" distR="0" wp14:anchorId="03998CF9" wp14:editId="34C1EF25">
          <wp:extent cx="6116320" cy="609854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58_6_Schermata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09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962E" w14:textId="77777777" w:rsidR="000C5E4A" w:rsidRDefault="000C5E4A" w:rsidP="00D555C0">
      <w:r>
        <w:separator/>
      </w:r>
    </w:p>
  </w:footnote>
  <w:footnote w:type="continuationSeparator" w:id="0">
    <w:p w14:paraId="0AD111B9" w14:textId="77777777" w:rsidR="000C5E4A" w:rsidRDefault="000C5E4A" w:rsidP="00D55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DF718E" w14:textId="77777777" w:rsidR="00D555C0" w:rsidRDefault="000C5E4A">
    <w:pPr>
      <w:pStyle w:val="Intestazione"/>
    </w:pPr>
    <w:sdt>
      <w:sdtPr>
        <w:id w:val="-1845393291"/>
        <w:placeholder>
          <w:docPart w:val="5847262B09119E4BABDBD9CB9B30F1B1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1128596431"/>
        <w:placeholder>
          <w:docPart w:val="26FE519E4C909D4B8BA4BC5769336D98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1508560584"/>
        <w:placeholder>
          <w:docPart w:val="D2B9371451CE3B4ABE7D712DD2D08363"/>
        </w:placeholder>
        <w:temporary/>
        <w:showingPlcHdr/>
      </w:sdtPr>
      <w:sdtEndPr/>
      <w:sdtContent>
        <w:r w:rsidR="00D555C0">
          <w:t>[Digitare il testo]</w:t>
        </w:r>
      </w:sdtContent>
    </w:sdt>
  </w:p>
  <w:p w14:paraId="3F14358B" w14:textId="77777777" w:rsidR="00D555C0" w:rsidRDefault="00D555C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67C511" w14:textId="77777777" w:rsidR="00D555C0" w:rsidRDefault="000C5E4A" w:rsidP="00D555C0">
    <w:pPr>
      <w:pStyle w:val="Intestazione"/>
      <w:tabs>
        <w:tab w:val="clear" w:pos="4986"/>
        <w:tab w:val="clear" w:pos="9972"/>
        <w:tab w:val="left" w:pos="1208"/>
      </w:tabs>
    </w:pPr>
    <w:r>
      <w:rPr>
        <w:noProof/>
      </w:rPr>
      <w:pict w14:anchorId="35DDAE8F">
        <v:shapetype id="_x0000_t202" coordsize="21600,21600" o:spt="202" path="m0,0l0,21600,21600,21600,21600,0xe">
          <v:stroke joinstyle="miter"/>
          <v:path gradientshapeok="t" o:connecttype="rect"/>
        </v:shapetype>
        <v:shape id="Casella di testo 3" o:spid="_x0000_s2050" type="#_x0000_t202" style="position:absolute;margin-left:231.5pt;margin-top:-6.65pt;width:132.75pt;height:87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" filled="f" stroked="f">
          <v:path arrowok="t"/>
          <v:textbox>
            <w:txbxContent>
              <w:p w14:paraId="0F002B3F" w14:textId="77777777" w:rsidR="00A91106" w:rsidRPr="00580ED1" w:rsidRDefault="00A91106" w:rsidP="00010732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240" w:lineRule="exact"/>
                  <w:rPr>
                    <w:rFonts w:ascii="Work Sans" w:hAnsi="Work Sans" w:cs="Helvetica Neue"/>
                    <w:color w:val="5B0E1B"/>
                    <w:sz w:val="18"/>
                    <w:szCs w:val="18"/>
                  </w:rPr>
                </w:pPr>
                <w:r w:rsidRPr="00580ED1">
                  <w:rPr>
                    <w:rFonts w:ascii="Work Sans" w:hAnsi="Work Sans" w:cs="Helvetica Neue"/>
                    <w:color w:val="5B0E1B"/>
                    <w:sz w:val="18"/>
                    <w:szCs w:val="18"/>
                  </w:rPr>
                  <w:t>Sacro Monte di Varese</w:t>
                </w:r>
              </w:p>
              <w:p w14:paraId="1487CA55" w14:textId="77777777" w:rsidR="00A91106" w:rsidRPr="00580ED1" w:rsidRDefault="00A91106" w:rsidP="00010732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240" w:lineRule="exact"/>
                  <w:rPr>
                    <w:rFonts w:ascii="Work Sans" w:hAnsi="Work Sans" w:cs="Helvetica Neue"/>
                    <w:i/>
                    <w:color w:val="404040" w:themeColor="text1" w:themeTint="BF"/>
                    <w:sz w:val="16"/>
                    <w:szCs w:val="16"/>
                  </w:rPr>
                </w:pPr>
                <w:r w:rsidRPr="00580ED1">
                  <w:rPr>
                    <w:rFonts w:ascii="Work Sans" w:hAnsi="Work Sans" w:cs="Helvetica Neue"/>
                    <w:i/>
                    <w:color w:val="404040" w:themeColor="text1" w:themeTint="BF"/>
                    <w:sz w:val="16"/>
                    <w:szCs w:val="16"/>
                  </w:rPr>
                  <w:t xml:space="preserve">Centro espositivo msg Macchi </w:t>
                </w:r>
              </w:p>
            </w:txbxContent>
          </v:textbox>
        </v:shape>
      </w:pict>
    </w:r>
    <w:r>
      <w:rPr>
        <w:noProof/>
      </w:rPr>
      <w:pict w14:anchorId="147E6D3B">
        <v:shape id="Casella di testo 2" o:spid="_x0000_s2049" type="#_x0000_t202" style="position:absolute;margin-left:365.15pt;margin-top:-6.65pt;width:139.5pt;height:87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" filled="f" stroked="f">
          <v:path arrowok="t"/>
          <v:textbox>
            <w:txbxContent>
              <w:p w14:paraId="52A011B9" w14:textId="77777777" w:rsidR="00010732" w:rsidRPr="00580ED1" w:rsidRDefault="000C5E4A" w:rsidP="00010732">
                <w:pPr>
                  <w:spacing w:line="240" w:lineRule="exact"/>
                  <w:rPr>
                    <w:rFonts w:ascii="Work Sans" w:hAnsi="Work Sans" w:cs="Helvetica Neue"/>
                    <w:color w:val="404040" w:themeColor="text1" w:themeTint="BF"/>
                    <w:sz w:val="16"/>
                    <w:szCs w:val="16"/>
                  </w:rPr>
                </w:pPr>
                <w:hyperlink r:id="rId1" w:history="1">
                  <w:r w:rsidR="00010732" w:rsidRPr="00580ED1">
                    <w:rPr>
                      <w:rFonts w:ascii="Work Sans" w:hAnsi="Work Sans" w:cs="Helvetica Neue"/>
                      <w:color w:val="404040" w:themeColor="text1" w:themeTint="BF"/>
                      <w:sz w:val="16"/>
                      <w:szCs w:val="16"/>
                    </w:rPr>
                    <w:t>info@sacromontedivarese.it</w:t>
                  </w:r>
                </w:hyperlink>
              </w:p>
              <w:p w14:paraId="61D4D746" w14:textId="77777777" w:rsidR="00010732" w:rsidRPr="00580ED1" w:rsidRDefault="00010732" w:rsidP="00010732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240" w:lineRule="exact"/>
                  <w:rPr>
                    <w:rFonts w:ascii="Work Sans" w:hAnsi="Work Sans" w:cs="Helvetica Neue"/>
                    <w:color w:val="404040" w:themeColor="text1" w:themeTint="BF"/>
                    <w:sz w:val="16"/>
                    <w:szCs w:val="16"/>
                  </w:rPr>
                </w:pPr>
                <w:r w:rsidRPr="00580ED1">
                  <w:rPr>
                    <w:rFonts w:ascii="Work Sans" w:hAnsi="Work Sans" w:cs="Helvetica Neue"/>
                    <w:color w:val="404040" w:themeColor="text1" w:themeTint="BF"/>
                    <w:sz w:val="16"/>
                    <w:szCs w:val="16"/>
                  </w:rPr>
                  <w:t>Cel</w:t>
                </w:r>
                <w:r w:rsidR="004C38C7" w:rsidRPr="00580ED1">
                  <w:rPr>
                    <w:rFonts w:ascii="Work Sans" w:hAnsi="Work Sans" w:cs="Helvetica Neue"/>
                    <w:color w:val="404040" w:themeColor="text1" w:themeTint="BF"/>
                    <w:sz w:val="16"/>
                    <w:szCs w:val="16"/>
                  </w:rPr>
                  <w:t>l</w:t>
                </w:r>
                <w:r w:rsidRPr="00580ED1">
                  <w:rPr>
                    <w:rFonts w:ascii="Work Sans" w:hAnsi="Work Sans" w:cs="Helvetica Neue"/>
                    <w:color w:val="404040" w:themeColor="text1" w:themeTint="BF"/>
                    <w:sz w:val="16"/>
                    <w:szCs w:val="16"/>
                  </w:rPr>
                  <w:t>: 3288377206</w:t>
                </w:r>
              </w:p>
              <w:p w14:paraId="3D5375F1" w14:textId="77777777" w:rsidR="00010732" w:rsidRPr="00580ED1" w:rsidRDefault="000C5E4A" w:rsidP="00010732">
                <w:pPr>
                  <w:spacing w:line="240" w:lineRule="exact"/>
                  <w:rPr>
                    <w:rFonts w:ascii="Work Sans" w:hAnsi="Work Sans"/>
                    <w:color w:val="404040" w:themeColor="text1" w:themeTint="BF"/>
                    <w:sz w:val="16"/>
                    <w:szCs w:val="16"/>
                  </w:rPr>
                </w:pPr>
                <w:hyperlink r:id="rId2" w:history="1">
                  <w:r w:rsidR="00010732" w:rsidRPr="00580ED1">
                    <w:rPr>
                      <w:rFonts w:ascii="Work Sans" w:hAnsi="Work Sans" w:cs="Helvetica Neue"/>
                      <w:color w:val="404040" w:themeColor="text1" w:themeTint="BF"/>
                      <w:sz w:val="16"/>
                      <w:szCs w:val="16"/>
                    </w:rPr>
                    <w:t>www.sacromontedivarese.it</w:t>
                  </w:r>
                </w:hyperlink>
              </w:p>
              <w:p w14:paraId="45E06C67" w14:textId="77777777" w:rsidR="00010732" w:rsidRPr="00580ED1" w:rsidRDefault="00010732" w:rsidP="00010732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240" w:lineRule="exact"/>
                  <w:rPr>
                    <w:rFonts w:ascii="Work Sans" w:hAnsi="Work Sans" w:cs="Helvetica Neue"/>
                    <w:i/>
                    <w:color w:val="404040" w:themeColor="text1" w:themeTint="BF"/>
                    <w:sz w:val="16"/>
                    <w:szCs w:val="16"/>
                  </w:rPr>
                </w:pPr>
              </w:p>
            </w:txbxContent>
          </v:textbox>
        </v:shape>
      </w:pict>
    </w:r>
    <w:r w:rsidR="00D555C0">
      <w:rPr>
        <w:noProof/>
      </w:rPr>
      <w:drawing>
        <wp:anchor distT="0" distB="0" distL="114300" distR="114300" simplePos="0" relativeHeight="251655680" behindDoc="0" locked="0" layoutInCell="1" allowOverlap="1" wp14:anchorId="51313CA3" wp14:editId="68F008A3">
          <wp:simplePos x="0" y="0"/>
          <wp:positionH relativeFrom="margin">
            <wp:posOffset>-355600</wp:posOffset>
          </wp:positionH>
          <wp:positionV relativeFrom="margin">
            <wp:posOffset>-1028700</wp:posOffset>
          </wp:positionV>
          <wp:extent cx="1714500" cy="97155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omontedivarese_logo_POSITIVO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71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0767"/>
    <w:multiLevelType w:val="hybridMultilevel"/>
    <w:tmpl w:val="D43A3074"/>
    <w:lvl w:ilvl="0" w:tplc="15FE1368">
      <w:numFmt w:val="bullet"/>
      <w:lvlText w:val="-"/>
      <w:lvlJc w:val="left"/>
      <w:pPr>
        <w:ind w:left="720" w:hanging="360"/>
      </w:pPr>
      <w:rPr>
        <w:rFonts w:ascii="Playfair Display" w:eastAsia="Times New Roman" w:hAnsi="Playfair Display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55C0"/>
    <w:rsid w:val="00010732"/>
    <w:rsid w:val="00010793"/>
    <w:rsid w:val="00011F42"/>
    <w:rsid w:val="000411D9"/>
    <w:rsid w:val="000478F6"/>
    <w:rsid w:val="00064DA2"/>
    <w:rsid w:val="00084050"/>
    <w:rsid w:val="000902CA"/>
    <w:rsid w:val="000A265C"/>
    <w:rsid w:val="000B07BD"/>
    <w:rsid w:val="000B10BD"/>
    <w:rsid w:val="000B4674"/>
    <w:rsid w:val="000C5E4A"/>
    <w:rsid w:val="000E0360"/>
    <w:rsid w:val="001304A6"/>
    <w:rsid w:val="001357F0"/>
    <w:rsid w:val="00147350"/>
    <w:rsid w:val="001512AE"/>
    <w:rsid w:val="00157B2A"/>
    <w:rsid w:val="00181AA4"/>
    <w:rsid w:val="001A1D10"/>
    <w:rsid w:val="001B180F"/>
    <w:rsid w:val="001B3478"/>
    <w:rsid w:val="001E094D"/>
    <w:rsid w:val="001F0738"/>
    <w:rsid w:val="00220053"/>
    <w:rsid w:val="00241E2F"/>
    <w:rsid w:val="002613B9"/>
    <w:rsid w:val="002669DF"/>
    <w:rsid w:val="0027591C"/>
    <w:rsid w:val="00292910"/>
    <w:rsid w:val="002C665C"/>
    <w:rsid w:val="002D1E3F"/>
    <w:rsid w:val="002D7E26"/>
    <w:rsid w:val="002E63B2"/>
    <w:rsid w:val="002F6234"/>
    <w:rsid w:val="003070FD"/>
    <w:rsid w:val="003254C9"/>
    <w:rsid w:val="0038179D"/>
    <w:rsid w:val="003B3FA4"/>
    <w:rsid w:val="003D5754"/>
    <w:rsid w:val="003D57BF"/>
    <w:rsid w:val="003F6E2B"/>
    <w:rsid w:val="004047DF"/>
    <w:rsid w:val="0041594D"/>
    <w:rsid w:val="0042578C"/>
    <w:rsid w:val="0044229E"/>
    <w:rsid w:val="00445E99"/>
    <w:rsid w:val="00462D52"/>
    <w:rsid w:val="00466BCA"/>
    <w:rsid w:val="00471A87"/>
    <w:rsid w:val="00474689"/>
    <w:rsid w:val="004762EE"/>
    <w:rsid w:val="0048203D"/>
    <w:rsid w:val="004C38C7"/>
    <w:rsid w:val="00511BBA"/>
    <w:rsid w:val="005206AC"/>
    <w:rsid w:val="00545CAD"/>
    <w:rsid w:val="00580ED1"/>
    <w:rsid w:val="005B27AC"/>
    <w:rsid w:val="005F7771"/>
    <w:rsid w:val="0060733F"/>
    <w:rsid w:val="00611457"/>
    <w:rsid w:val="006158EA"/>
    <w:rsid w:val="00616833"/>
    <w:rsid w:val="006225D5"/>
    <w:rsid w:val="00670422"/>
    <w:rsid w:val="00690D5D"/>
    <w:rsid w:val="006C7675"/>
    <w:rsid w:val="00715415"/>
    <w:rsid w:val="0072399C"/>
    <w:rsid w:val="00727128"/>
    <w:rsid w:val="00727CBE"/>
    <w:rsid w:val="0075397A"/>
    <w:rsid w:val="00762808"/>
    <w:rsid w:val="00780422"/>
    <w:rsid w:val="007A0397"/>
    <w:rsid w:val="007A6369"/>
    <w:rsid w:val="007D29B6"/>
    <w:rsid w:val="007F206D"/>
    <w:rsid w:val="008203AA"/>
    <w:rsid w:val="00820435"/>
    <w:rsid w:val="008204C9"/>
    <w:rsid w:val="00837F1E"/>
    <w:rsid w:val="00840D1C"/>
    <w:rsid w:val="008519B0"/>
    <w:rsid w:val="00861096"/>
    <w:rsid w:val="008615B5"/>
    <w:rsid w:val="0086736E"/>
    <w:rsid w:val="00870BFB"/>
    <w:rsid w:val="00882948"/>
    <w:rsid w:val="00891F89"/>
    <w:rsid w:val="00894A65"/>
    <w:rsid w:val="008A6130"/>
    <w:rsid w:val="008B5C74"/>
    <w:rsid w:val="00947B37"/>
    <w:rsid w:val="00961C7C"/>
    <w:rsid w:val="00963B54"/>
    <w:rsid w:val="00996577"/>
    <w:rsid w:val="009966E1"/>
    <w:rsid w:val="009D36C9"/>
    <w:rsid w:val="009D536D"/>
    <w:rsid w:val="009D7589"/>
    <w:rsid w:val="00A04A32"/>
    <w:rsid w:val="00A1468D"/>
    <w:rsid w:val="00A71760"/>
    <w:rsid w:val="00A7296F"/>
    <w:rsid w:val="00A91106"/>
    <w:rsid w:val="00A94AA2"/>
    <w:rsid w:val="00AE3E77"/>
    <w:rsid w:val="00AE6E05"/>
    <w:rsid w:val="00AF5563"/>
    <w:rsid w:val="00B23E7A"/>
    <w:rsid w:val="00B274B9"/>
    <w:rsid w:val="00B3066F"/>
    <w:rsid w:val="00B318EC"/>
    <w:rsid w:val="00B6287F"/>
    <w:rsid w:val="00B660E2"/>
    <w:rsid w:val="00B66F2B"/>
    <w:rsid w:val="00B81D75"/>
    <w:rsid w:val="00B82825"/>
    <w:rsid w:val="00B85E14"/>
    <w:rsid w:val="00B96B34"/>
    <w:rsid w:val="00BE5557"/>
    <w:rsid w:val="00BE700F"/>
    <w:rsid w:val="00C04FAE"/>
    <w:rsid w:val="00C37DE1"/>
    <w:rsid w:val="00C61127"/>
    <w:rsid w:val="00CC2D1A"/>
    <w:rsid w:val="00CD73B8"/>
    <w:rsid w:val="00CF0E05"/>
    <w:rsid w:val="00CF7A14"/>
    <w:rsid w:val="00D02DF6"/>
    <w:rsid w:val="00D1154B"/>
    <w:rsid w:val="00D14941"/>
    <w:rsid w:val="00D20AB6"/>
    <w:rsid w:val="00D219FB"/>
    <w:rsid w:val="00D233CD"/>
    <w:rsid w:val="00D318C0"/>
    <w:rsid w:val="00D555C0"/>
    <w:rsid w:val="00D774C3"/>
    <w:rsid w:val="00DA7CF0"/>
    <w:rsid w:val="00DB7593"/>
    <w:rsid w:val="00DE53AE"/>
    <w:rsid w:val="00DF2069"/>
    <w:rsid w:val="00E179DE"/>
    <w:rsid w:val="00E25713"/>
    <w:rsid w:val="00E25A8F"/>
    <w:rsid w:val="00E420F2"/>
    <w:rsid w:val="00E45307"/>
    <w:rsid w:val="00E51230"/>
    <w:rsid w:val="00E56E49"/>
    <w:rsid w:val="00E65315"/>
    <w:rsid w:val="00EA0926"/>
    <w:rsid w:val="00EA5110"/>
    <w:rsid w:val="00EA537C"/>
    <w:rsid w:val="00EB1EB2"/>
    <w:rsid w:val="00ED54CA"/>
    <w:rsid w:val="00EF4666"/>
    <w:rsid w:val="00F14625"/>
    <w:rsid w:val="00F24A87"/>
    <w:rsid w:val="00F3220B"/>
    <w:rsid w:val="00F804A9"/>
    <w:rsid w:val="00F838F0"/>
    <w:rsid w:val="00F9086E"/>
    <w:rsid w:val="00F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700394C"/>
  <w15:docId w15:val="{8B540F53-3D4B-4B51-A5D8-0E9EC8E8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1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5C0"/>
  </w:style>
  <w:style w:type="paragraph" w:styleId="Pidipagina">
    <w:name w:val="footer"/>
    <w:basedOn w:val="Normale"/>
    <w:link w:val="Pidipagina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5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5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5C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62D5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2D5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C37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9D536D"/>
  </w:style>
  <w:style w:type="character" w:styleId="Enfasigrassetto">
    <w:name w:val="Strong"/>
    <w:basedOn w:val="Carpredefinitoparagrafo"/>
    <w:uiPriority w:val="22"/>
    <w:qFormat/>
    <w:rsid w:val="009D536D"/>
    <w:rPr>
      <w:b/>
      <w:bCs/>
    </w:rPr>
  </w:style>
  <w:style w:type="paragraph" w:customStyle="1" w:styleId="Corpo">
    <w:name w:val="Corpo"/>
    <w:rsid w:val="001B18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Corpotesto">
    <w:name w:val="Body Text"/>
    <w:link w:val="CorpotestoCarattere"/>
    <w:rsid w:val="001B180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Lucida Grande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1B180F"/>
    <w:rPr>
      <w:rFonts w:ascii="Lucida Grande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Carpredefinitoparagrafo"/>
    <w:rsid w:val="001B180F"/>
    <w:rPr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acromontedivarese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cromontedivarese.it" TargetMode="External"/><Relationship Id="rId2" Type="http://schemas.openxmlformats.org/officeDocument/2006/relationships/hyperlink" Target="http://www.sacromontedivarese.it" TargetMode="External"/><Relationship Id="rId3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47262B09119E4BABDBD9CB9B30F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C44A6-576D-A24E-B8C0-88228601C8F4}"/>
      </w:docPartPr>
      <w:docPartBody>
        <w:p w:rsidR="00EF5F31" w:rsidRDefault="008B282E" w:rsidP="008B282E">
          <w:pPr>
            <w:pStyle w:val="5847262B09119E4BABDBD9CB9B30F1B1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26FE519E4C909D4B8BA4BC5769336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3F021-2105-DC49-B22E-97BFAD5703D2}"/>
      </w:docPartPr>
      <w:docPartBody>
        <w:p w:rsidR="00EF5F31" w:rsidRDefault="008B282E" w:rsidP="008B282E">
          <w:pPr>
            <w:pStyle w:val="26FE519E4C909D4B8BA4BC5769336D98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D2B9371451CE3B4ABE7D712DD2D08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187D-33C4-4A4B-864D-A91C37EC4615}"/>
      </w:docPartPr>
      <w:docPartBody>
        <w:p w:rsidR="00EF5F31" w:rsidRDefault="008B282E" w:rsidP="008B282E">
          <w:pPr>
            <w:pStyle w:val="D2B9371451CE3B4ABE7D712DD2D08363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layfair Display">
    <w:altName w:val="Trattatello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ork Sans">
    <w:altName w:val="Avenir Light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ork Sans Light">
    <w:altName w:val="Avenir Light"/>
    <w:charset w:val="00"/>
    <w:family w:val="auto"/>
    <w:pitch w:val="variable"/>
    <w:sig w:usb0="00000007" w:usb1="00000001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B282E"/>
    <w:rsid w:val="00075B35"/>
    <w:rsid w:val="000D716D"/>
    <w:rsid w:val="000E1F3A"/>
    <w:rsid w:val="000F5ABE"/>
    <w:rsid w:val="00257CED"/>
    <w:rsid w:val="002754B2"/>
    <w:rsid w:val="00303084"/>
    <w:rsid w:val="00363DBF"/>
    <w:rsid w:val="004746BE"/>
    <w:rsid w:val="005023CB"/>
    <w:rsid w:val="00511E51"/>
    <w:rsid w:val="0057389F"/>
    <w:rsid w:val="00584533"/>
    <w:rsid w:val="005B4B7C"/>
    <w:rsid w:val="005B5C40"/>
    <w:rsid w:val="006A5CF3"/>
    <w:rsid w:val="0072787F"/>
    <w:rsid w:val="008B282E"/>
    <w:rsid w:val="008F373B"/>
    <w:rsid w:val="00A119A3"/>
    <w:rsid w:val="00AA2F24"/>
    <w:rsid w:val="00AF7884"/>
    <w:rsid w:val="00B5335A"/>
    <w:rsid w:val="00BA493D"/>
    <w:rsid w:val="00BB0976"/>
    <w:rsid w:val="00BD06E7"/>
    <w:rsid w:val="00C17848"/>
    <w:rsid w:val="00D176F3"/>
    <w:rsid w:val="00DE3151"/>
    <w:rsid w:val="00E40EE9"/>
    <w:rsid w:val="00EF5F31"/>
    <w:rsid w:val="00F7775E"/>
    <w:rsid w:val="00F944DD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E1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47262B09119E4BABDBD9CB9B30F1B1">
    <w:name w:val="5847262B09119E4BABDBD9CB9B30F1B1"/>
    <w:rsid w:val="008B282E"/>
  </w:style>
  <w:style w:type="paragraph" w:customStyle="1" w:styleId="26FE519E4C909D4B8BA4BC5769336D98">
    <w:name w:val="26FE519E4C909D4B8BA4BC5769336D98"/>
    <w:rsid w:val="008B282E"/>
  </w:style>
  <w:style w:type="paragraph" w:customStyle="1" w:styleId="D2B9371451CE3B4ABE7D712DD2D08363">
    <w:name w:val="D2B9371451CE3B4ABE7D712DD2D08363"/>
    <w:rsid w:val="008B282E"/>
  </w:style>
  <w:style w:type="paragraph" w:customStyle="1" w:styleId="7E3A19AEF7B74E4F8882A2959AF29B83">
    <w:name w:val="7E3A19AEF7B74E4F8882A2959AF29B83"/>
    <w:rsid w:val="008B282E"/>
  </w:style>
  <w:style w:type="paragraph" w:customStyle="1" w:styleId="39B9BC84A254B64FAE5DC813A302F208">
    <w:name w:val="39B9BC84A254B64FAE5DC813A302F208"/>
    <w:rsid w:val="008B282E"/>
  </w:style>
  <w:style w:type="paragraph" w:customStyle="1" w:styleId="2FA6312A9AC25940BDE02875432F8FD8">
    <w:name w:val="2FA6312A9AC25940BDE02875432F8FD8"/>
    <w:rsid w:val="008B282E"/>
  </w:style>
  <w:style w:type="paragraph" w:customStyle="1" w:styleId="7ABDF92EEFC896418D18F31C3716778D">
    <w:name w:val="7ABDF92EEFC896418D18F31C3716778D"/>
    <w:rsid w:val="008B282E"/>
  </w:style>
  <w:style w:type="paragraph" w:customStyle="1" w:styleId="DC0DB88172C98B439C8007D8D574DD20">
    <w:name w:val="DC0DB88172C98B439C8007D8D574DD20"/>
    <w:rsid w:val="008B282E"/>
  </w:style>
  <w:style w:type="paragraph" w:customStyle="1" w:styleId="12313DEE2060D94EADC9C73168532899">
    <w:name w:val="12313DEE2060D94EADC9C73168532899"/>
    <w:rsid w:val="008B282E"/>
  </w:style>
  <w:style w:type="paragraph" w:customStyle="1" w:styleId="10FD9EBBC8E52446BCF5EE6A44D31BFB">
    <w:name w:val="10FD9EBBC8E52446BCF5EE6A44D31BFB"/>
    <w:rsid w:val="008B282E"/>
  </w:style>
  <w:style w:type="paragraph" w:customStyle="1" w:styleId="14999DECA87CE04D8E449934BB02EF86">
    <w:name w:val="14999DECA87CE04D8E449934BB02EF86"/>
    <w:rsid w:val="008B282E"/>
  </w:style>
  <w:style w:type="paragraph" w:customStyle="1" w:styleId="2CC97628760B814882E7FE66A787F957">
    <w:name w:val="2CC97628760B814882E7FE66A787F957"/>
    <w:rsid w:val="008B282E"/>
  </w:style>
  <w:style w:type="paragraph" w:customStyle="1" w:styleId="45F5F6CD435B4D0DAB57E0103491EC99">
    <w:name w:val="45F5F6CD435B4D0DAB57E0103491EC99"/>
    <w:rsid w:val="00075B35"/>
    <w:pPr>
      <w:spacing w:after="160" w:line="259" w:lineRule="auto"/>
    </w:pPr>
    <w:rPr>
      <w:sz w:val="22"/>
      <w:szCs w:val="22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C02DA-682A-C743-BE6E-08860D2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 di Microsoft Office</cp:lastModifiedBy>
  <cp:revision>38</cp:revision>
  <cp:lastPrinted>2017-05-28T17:56:00Z</cp:lastPrinted>
  <dcterms:created xsi:type="dcterms:W3CDTF">2017-05-03T20:32:00Z</dcterms:created>
  <dcterms:modified xsi:type="dcterms:W3CDTF">2021-02-12T15:24:00Z</dcterms:modified>
</cp:coreProperties>
</file>